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5C52D" w14:textId="77777777" w:rsidR="00D13F20" w:rsidRDefault="00D13F20" w:rsidP="00D13F20">
      <w:pPr>
        <w:spacing w:line="180" w:lineRule="exact"/>
        <w:rPr>
          <w:rFonts w:ascii="MagdaClean-Bold" w:hAnsi="MagdaClean-Bold" w:cs="MagdaClean-Bold"/>
          <w:b/>
          <w:bCs/>
          <w:color w:val="00353A"/>
          <w:sz w:val="22"/>
          <w:szCs w:val="22"/>
        </w:rPr>
      </w:pPr>
      <w:bookmarkStart w:id="0" w:name="_MacBuGuideStaticData_12600H"/>
      <w:bookmarkStart w:id="1" w:name="_MacBuGuideStaticData_10880H"/>
      <w:bookmarkStart w:id="2" w:name="_MacBuGuideStaticData_4020H"/>
      <w:bookmarkStart w:id="3" w:name="_MacBuGuideStaticData_2980H"/>
      <w:bookmarkStart w:id="4" w:name="_MacBuGuideStaticData_10220H"/>
      <w:bookmarkStart w:id="5" w:name="_MacBuGuideStaticData_11360V"/>
      <w:bookmarkStart w:id="6" w:name="_MacBuGuideStaticData_4480H"/>
    </w:p>
    <w:p w14:paraId="327F83EC" w14:textId="77777777" w:rsidR="006F44D9" w:rsidRDefault="006F44D9" w:rsidP="00D13F20">
      <w:pPr>
        <w:spacing w:line="180" w:lineRule="exact"/>
        <w:rPr>
          <w:rFonts w:ascii="MagdaClean-Bold" w:hAnsi="MagdaClean-Bold" w:cs="MagdaClean-Bold"/>
          <w:b/>
          <w:bCs/>
          <w:color w:val="00353A"/>
          <w:sz w:val="22"/>
          <w:szCs w:val="22"/>
        </w:rPr>
      </w:pPr>
    </w:p>
    <w:bookmarkEnd w:id="0"/>
    <w:bookmarkEnd w:id="1"/>
    <w:bookmarkEnd w:id="2"/>
    <w:bookmarkEnd w:id="3"/>
    <w:bookmarkEnd w:id="4"/>
    <w:bookmarkEnd w:id="5"/>
    <w:bookmarkEnd w:id="6"/>
    <w:p w14:paraId="19C3C858" w14:textId="38215C00" w:rsidR="004F3CD0" w:rsidRPr="002B41E3" w:rsidRDefault="004F3CD0" w:rsidP="004F3CD0">
      <w:pPr>
        <w:spacing w:line="240" w:lineRule="auto"/>
        <w:rPr>
          <w:rFonts w:cs="Arial"/>
          <w:b/>
          <w:bCs/>
          <w:sz w:val="24"/>
          <w:szCs w:val="24"/>
        </w:rPr>
      </w:pPr>
      <w:proofErr w:type="spellStart"/>
      <w:r w:rsidRPr="002B41E3">
        <w:rPr>
          <w:rFonts w:cs="Arial"/>
          <w:b/>
          <w:bCs/>
          <w:sz w:val="24"/>
          <w:szCs w:val="24"/>
        </w:rPr>
        <w:t>Transluzente</w:t>
      </w:r>
      <w:r w:rsidR="00074756">
        <w:rPr>
          <w:rFonts w:cs="Arial"/>
          <w:b/>
          <w:bCs/>
          <w:sz w:val="24"/>
          <w:szCs w:val="24"/>
        </w:rPr>
        <w:t>s</w:t>
      </w:r>
      <w:proofErr w:type="spellEnd"/>
      <w:r w:rsidRPr="002B41E3">
        <w:rPr>
          <w:rFonts w:cs="Arial"/>
          <w:b/>
          <w:bCs/>
          <w:sz w:val="24"/>
          <w:szCs w:val="24"/>
        </w:rPr>
        <w:t xml:space="preserve"> </w:t>
      </w:r>
      <w:proofErr w:type="spellStart"/>
      <w:r w:rsidR="00074756">
        <w:rPr>
          <w:rFonts w:cs="Arial"/>
          <w:b/>
          <w:bCs/>
          <w:sz w:val="24"/>
          <w:szCs w:val="24"/>
        </w:rPr>
        <w:t>Baffelelement</w:t>
      </w:r>
      <w:proofErr w:type="spellEnd"/>
      <w:r w:rsidRPr="002B41E3">
        <w:rPr>
          <w:rFonts w:cs="Arial"/>
          <w:b/>
          <w:bCs/>
          <w:sz w:val="24"/>
          <w:szCs w:val="24"/>
        </w:rPr>
        <w:t xml:space="preserve"> </w:t>
      </w:r>
      <w:proofErr w:type="spellStart"/>
      <w:r w:rsidR="006F44D9">
        <w:rPr>
          <w:rFonts w:cs="Arial"/>
          <w:b/>
          <w:bCs/>
          <w:sz w:val="24"/>
          <w:szCs w:val="24"/>
        </w:rPr>
        <w:t>Kandela</w:t>
      </w:r>
      <w:proofErr w:type="spellEnd"/>
      <w:r w:rsidR="006F44D9">
        <w:rPr>
          <w:rFonts w:cs="Arial"/>
          <w:b/>
          <w:bCs/>
          <w:sz w:val="24"/>
          <w:szCs w:val="24"/>
        </w:rPr>
        <w:t xml:space="preserve"> </w:t>
      </w:r>
      <w:r w:rsidR="00074756">
        <w:rPr>
          <w:rFonts w:cs="Arial"/>
          <w:b/>
          <w:bCs/>
          <w:sz w:val="24"/>
          <w:szCs w:val="24"/>
        </w:rPr>
        <w:t>B</w:t>
      </w:r>
      <w:r w:rsidR="00D0273C">
        <w:rPr>
          <w:rFonts w:cs="Arial"/>
          <w:b/>
          <w:bCs/>
          <w:sz w:val="24"/>
          <w:szCs w:val="24"/>
        </w:rPr>
        <w:t>2</w:t>
      </w:r>
      <w:r w:rsidR="003763CD">
        <w:rPr>
          <w:rFonts w:cs="Arial"/>
          <w:b/>
          <w:bCs/>
          <w:sz w:val="24"/>
          <w:szCs w:val="24"/>
        </w:rPr>
        <w:t>7</w:t>
      </w:r>
      <w:r w:rsidR="006F44D9">
        <w:rPr>
          <w:rFonts w:cs="Arial"/>
          <w:b/>
          <w:bCs/>
          <w:sz w:val="24"/>
          <w:szCs w:val="24"/>
        </w:rPr>
        <w:t xml:space="preserve"> </w:t>
      </w:r>
      <w:r w:rsidRPr="002B41E3">
        <w:rPr>
          <w:rFonts w:cs="Arial"/>
          <w:b/>
          <w:bCs/>
          <w:sz w:val="24"/>
          <w:szCs w:val="24"/>
        </w:rPr>
        <w:t xml:space="preserve">aus </w:t>
      </w:r>
      <w:r w:rsidR="00983F30">
        <w:rPr>
          <w:rFonts w:cs="Arial"/>
          <w:b/>
          <w:bCs/>
          <w:sz w:val="24"/>
          <w:szCs w:val="24"/>
        </w:rPr>
        <w:t>PET</w:t>
      </w:r>
      <w:r>
        <w:rPr>
          <w:rFonts w:cs="Arial"/>
          <w:b/>
          <w:bCs/>
          <w:sz w:val="24"/>
          <w:szCs w:val="24"/>
        </w:rPr>
        <w:t>-Waben</w:t>
      </w:r>
      <w:r w:rsidR="001B7ABC">
        <w:rPr>
          <w:rFonts w:cs="Arial"/>
          <w:b/>
          <w:bCs/>
          <w:sz w:val="24"/>
          <w:szCs w:val="24"/>
        </w:rPr>
        <w:t>kunststoff</w:t>
      </w:r>
    </w:p>
    <w:p w14:paraId="06E9963D" w14:textId="77777777" w:rsidR="004F3CD0" w:rsidRDefault="004F3CD0" w:rsidP="004F3CD0">
      <w:pPr>
        <w:spacing w:line="240" w:lineRule="auto"/>
        <w:rPr>
          <w:rFonts w:cs="Arial"/>
          <w:bCs/>
          <w:sz w:val="22"/>
          <w:szCs w:val="22"/>
        </w:rPr>
      </w:pPr>
    </w:p>
    <w:p w14:paraId="3C41CC1E" w14:textId="77777777" w:rsidR="00307CEB" w:rsidRDefault="00307CEB" w:rsidP="00307CEB">
      <w:pPr>
        <w:ind w:left="284" w:hanging="284"/>
      </w:pPr>
      <w:r w:rsidRPr="00A5559B">
        <w:t xml:space="preserve">- </w:t>
      </w:r>
      <w:r w:rsidRPr="00A5559B">
        <w:tab/>
      </w:r>
      <w:r>
        <w:t xml:space="preserve">Mit unseren Kunststoffwabenelementen ist es erstmals möglich durchsichtige </w:t>
      </w:r>
      <w:proofErr w:type="spellStart"/>
      <w:r>
        <w:t>Baffel</w:t>
      </w:r>
      <w:proofErr w:type="spellEnd"/>
      <w:r>
        <w:t xml:space="preserve"> herzustellen. </w:t>
      </w:r>
      <w:r w:rsidRPr="001E3475">
        <w:t>Im Vergleich zu Glas sind die Wabenelemente leicht und stabil und insbesondere stoßfest.</w:t>
      </w:r>
    </w:p>
    <w:p w14:paraId="43406334" w14:textId="77777777" w:rsidR="00307CEB" w:rsidRDefault="00307CEB" w:rsidP="00307CEB">
      <w:pPr>
        <w:ind w:left="284" w:hanging="284"/>
      </w:pPr>
      <w:r>
        <w:t>-</w:t>
      </w:r>
      <w:r>
        <w:tab/>
      </w:r>
      <w:r w:rsidRPr="00A5559B">
        <w:t xml:space="preserve">Die </w:t>
      </w:r>
      <w:r>
        <w:t xml:space="preserve">schallschirmenden </w:t>
      </w:r>
      <w:proofErr w:type="spellStart"/>
      <w:r>
        <w:t>Baffelelemente</w:t>
      </w:r>
      <w:proofErr w:type="spellEnd"/>
      <w:r>
        <w:t xml:space="preserve"> werden vertikal von der Decke abgehängt und vermindern die</w:t>
      </w:r>
      <w:r w:rsidRPr="004A2271">
        <w:t xml:space="preserve"> direkte Schallausbreitung zwischen den Arbeitsbereichen.</w:t>
      </w:r>
      <w:r>
        <w:t xml:space="preserve"> In der Regel werden die </w:t>
      </w:r>
      <w:proofErr w:type="spellStart"/>
      <w:r>
        <w:t>Baffel</w:t>
      </w:r>
      <w:proofErr w:type="spellEnd"/>
      <w:r>
        <w:t xml:space="preserve"> mit Schall ab</w:t>
      </w:r>
      <w:r w:rsidRPr="00A5559B">
        <w:t>sorbierende</w:t>
      </w:r>
      <w:r>
        <w:t>n</w:t>
      </w:r>
      <w:r w:rsidRPr="00A5559B">
        <w:t xml:space="preserve"> Elemente</w:t>
      </w:r>
      <w:r>
        <w:t>n im Decken- oder Wandbereich kombiniert</w:t>
      </w:r>
      <w:r w:rsidRPr="00A5559B">
        <w:t>.</w:t>
      </w:r>
      <w:r>
        <w:t xml:space="preserve"> </w:t>
      </w:r>
    </w:p>
    <w:p w14:paraId="182AA699" w14:textId="1DBFABDF" w:rsidR="00307CEB" w:rsidRPr="00A5559B" w:rsidRDefault="00307CEB" w:rsidP="00307CEB">
      <w:pPr>
        <w:ind w:left="284" w:hanging="284"/>
      </w:pPr>
      <w:r>
        <w:t xml:space="preserve">- </w:t>
      </w:r>
      <w:r>
        <w:tab/>
        <w:t xml:space="preserve">Die </w:t>
      </w:r>
      <w:proofErr w:type="spellStart"/>
      <w:r>
        <w:t>Baffel</w:t>
      </w:r>
      <w:proofErr w:type="spellEnd"/>
      <w:r>
        <w:t xml:space="preserve"> aus Kunststoffwabenelementen sind leicht </w:t>
      </w:r>
      <w:proofErr w:type="spellStart"/>
      <w:r>
        <w:t>montierbar</w:t>
      </w:r>
      <w:proofErr w:type="spellEnd"/>
      <w:r>
        <w:t xml:space="preserve"> und lassen sich einfach über mitgelieferte </w:t>
      </w:r>
      <w:proofErr w:type="spellStart"/>
      <w:r>
        <w:t>Seilabhänger</w:t>
      </w:r>
      <w:proofErr w:type="spellEnd"/>
      <w:r>
        <w:t xml:space="preserve"> an der Decke und auch untereinander befestigen.</w:t>
      </w:r>
    </w:p>
    <w:p w14:paraId="3745F3DB" w14:textId="287CCFD8" w:rsidR="00307CEB" w:rsidRPr="00A5559B" w:rsidRDefault="00307CEB" w:rsidP="00307CEB">
      <w:pPr>
        <w:ind w:left="284" w:hanging="284"/>
      </w:pPr>
      <w:r w:rsidRPr="00A5559B">
        <w:t xml:space="preserve">- </w:t>
      </w:r>
      <w:r w:rsidRPr="00A5559B">
        <w:tab/>
        <w:t xml:space="preserve">Das </w:t>
      </w:r>
      <w:r w:rsidR="002A0450">
        <w:t>W</w:t>
      </w:r>
      <w:r w:rsidRPr="00A5559B">
        <w:t xml:space="preserve">abenmaterial </w:t>
      </w:r>
      <w:r>
        <w:t>ist rundherum mit einem transparenten Kantenverschluss versehen. Das Flächengewicht beträgt ca. 6 kg/m²</w:t>
      </w:r>
    </w:p>
    <w:p w14:paraId="7A35C850" w14:textId="0FA561AE" w:rsidR="00C13342" w:rsidRPr="00A5559B" w:rsidRDefault="00C13342" w:rsidP="00C13342">
      <w:pPr>
        <w:ind w:left="284" w:hanging="284"/>
      </w:pPr>
      <w:r w:rsidRPr="00A5559B">
        <w:t xml:space="preserve">- </w:t>
      </w:r>
      <w:r w:rsidRPr="00A5559B">
        <w:tab/>
        <w:t>Das Kunststoffwabenmaterial aus PET hat die Brandklasse B1 nach DIN 4102</w:t>
      </w:r>
      <w:r w:rsidR="00F17FC1">
        <w:t>.</w:t>
      </w:r>
    </w:p>
    <w:p w14:paraId="3AEA4247" w14:textId="261FF0C7" w:rsidR="00C13342" w:rsidRDefault="00C13342" w:rsidP="00C13342">
      <w:pPr>
        <w:ind w:left="284" w:hanging="284"/>
        <w:rPr>
          <w:rFonts w:cs="Arial"/>
          <w:bCs/>
          <w:sz w:val="22"/>
          <w:szCs w:val="22"/>
        </w:rPr>
      </w:pPr>
    </w:p>
    <w:p w14:paraId="4BFB0DF3" w14:textId="4B3B941D" w:rsidR="005E62F7" w:rsidRPr="000F2E78" w:rsidRDefault="005E62F7" w:rsidP="004778A7">
      <w:pPr>
        <w:rPr>
          <w:rFonts w:cs="Arial"/>
        </w:rPr>
      </w:pPr>
    </w:p>
    <w:p w14:paraId="4700237A" w14:textId="2DFC0116" w:rsidR="00ED38EA" w:rsidRDefault="00ED38EA" w:rsidP="00ED38EA">
      <w:pPr>
        <w:autoSpaceDE w:val="0"/>
        <w:autoSpaceDN w:val="0"/>
        <w:adjustRightInd w:val="0"/>
        <w:spacing w:line="240" w:lineRule="auto"/>
        <w:rPr>
          <w:rFonts w:cs="Arial"/>
        </w:rPr>
      </w:pPr>
      <w:r>
        <w:rPr>
          <w:rFonts w:cs="Arial"/>
          <w:b/>
          <w:bCs/>
        </w:rPr>
        <w:t xml:space="preserve">Abmessungen: </w:t>
      </w:r>
      <w:r>
        <w:rPr>
          <w:rFonts w:cs="Arial"/>
        </w:rPr>
        <w:t>Standardmaße: _____</w:t>
      </w:r>
      <w:r w:rsidR="00343500">
        <w:rPr>
          <w:rFonts w:cs="Arial"/>
        </w:rPr>
        <w:t>B</w:t>
      </w:r>
      <w:r>
        <w:rPr>
          <w:rFonts w:cs="Arial"/>
        </w:rPr>
        <w:t xml:space="preserve"> x ____</w:t>
      </w:r>
      <w:r w:rsidR="00343500">
        <w:rPr>
          <w:rFonts w:cs="Arial"/>
        </w:rPr>
        <w:t>H</w:t>
      </w:r>
      <w:r>
        <w:rPr>
          <w:rFonts w:cs="Arial"/>
        </w:rPr>
        <w:t xml:space="preserve"> x </w:t>
      </w:r>
      <w:r w:rsidR="003763CD">
        <w:rPr>
          <w:rFonts w:cs="Arial"/>
        </w:rPr>
        <w:t>27</w:t>
      </w:r>
      <w:r>
        <w:rPr>
          <w:rFonts w:cs="Arial"/>
        </w:rPr>
        <w:t xml:space="preserve"> mm, siehe Datenblatt</w:t>
      </w:r>
    </w:p>
    <w:p w14:paraId="2F537597" w14:textId="77777777" w:rsidR="00E93B56" w:rsidRDefault="00E93B56" w:rsidP="005E62F7">
      <w:pPr>
        <w:autoSpaceDE w:val="0"/>
        <w:autoSpaceDN w:val="0"/>
        <w:adjustRightInd w:val="0"/>
        <w:spacing w:line="240" w:lineRule="auto"/>
        <w:rPr>
          <w:rFonts w:cs="Arial"/>
          <w:b/>
          <w:bCs/>
        </w:rPr>
      </w:pPr>
    </w:p>
    <w:p w14:paraId="451FDCAB" w14:textId="490C6C48" w:rsidR="00E93B56" w:rsidRDefault="00E93B56" w:rsidP="005E62F7">
      <w:pPr>
        <w:autoSpaceDE w:val="0"/>
        <w:autoSpaceDN w:val="0"/>
        <w:adjustRightInd w:val="0"/>
        <w:spacing w:line="240" w:lineRule="auto"/>
        <w:rPr>
          <w:rFonts w:cs="Arial"/>
          <w:bCs/>
        </w:rPr>
      </w:pPr>
      <w:r>
        <w:rPr>
          <w:rFonts w:cs="Arial"/>
          <w:b/>
          <w:bCs/>
        </w:rPr>
        <w:t>Oberfläche</w:t>
      </w:r>
      <w:r w:rsidR="001B7ABC">
        <w:rPr>
          <w:rFonts w:cs="Arial"/>
          <w:b/>
          <w:bCs/>
        </w:rPr>
        <w:t>:</w:t>
      </w:r>
      <w:r>
        <w:rPr>
          <w:rFonts w:cs="Arial"/>
          <w:b/>
          <w:bCs/>
        </w:rPr>
        <w:t xml:space="preserve"> </w:t>
      </w:r>
      <w:r w:rsidR="00124845" w:rsidRPr="00124845">
        <w:rPr>
          <w:rFonts w:cs="Arial"/>
          <w:bCs/>
        </w:rPr>
        <w:t>PETG</w:t>
      </w:r>
      <w:r w:rsidRPr="00E93B56">
        <w:rPr>
          <w:rFonts w:cs="Arial"/>
          <w:bCs/>
        </w:rPr>
        <w:t xml:space="preserve"> </w:t>
      </w:r>
      <w:r>
        <w:rPr>
          <w:rFonts w:cs="Arial"/>
          <w:bCs/>
        </w:rPr>
        <w:t>transparent</w:t>
      </w:r>
      <w:r w:rsidR="001B7ABC">
        <w:rPr>
          <w:rFonts w:cs="Arial"/>
          <w:bCs/>
        </w:rPr>
        <w:t xml:space="preserve"> oder</w:t>
      </w:r>
      <w:r>
        <w:rPr>
          <w:rFonts w:cs="Arial"/>
          <w:bCs/>
        </w:rPr>
        <w:t xml:space="preserve"> </w:t>
      </w:r>
      <w:r w:rsidR="00124845">
        <w:rPr>
          <w:rFonts w:cs="Arial"/>
          <w:bCs/>
        </w:rPr>
        <w:t>PETG</w:t>
      </w:r>
      <w:r>
        <w:rPr>
          <w:rFonts w:cs="Arial"/>
          <w:bCs/>
        </w:rPr>
        <w:t xml:space="preserve"> farblos satiniert</w:t>
      </w:r>
      <w:r w:rsidR="00124845">
        <w:rPr>
          <w:rFonts w:cs="Arial"/>
          <w:bCs/>
        </w:rPr>
        <w:t>.</w:t>
      </w:r>
    </w:p>
    <w:p w14:paraId="2F08193A" w14:textId="77777777" w:rsidR="006F0503" w:rsidRDefault="006F0503" w:rsidP="005E62F7">
      <w:pPr>
        <w:autoSpaceDE w:val="0"/>
        <w:autoSpaceDN w:val="0"/>
        <w:adjustRightInd w:val="0"/>
        <w:spacing w:line="240" w:lineRule="auto"/>
        <w:rPr>
          <w:rFonts w:cs="Arial"/>
          <w:bCs/>
        </w:rPr>
      </w:pPr>
    </w:p>
    <w:p w14:paraId="300FFE15" w14:textId="5CB546FA" w:rsidR="000761AD" w:rsidRDefault="000761AD" w:rsidP="005E62F7">
      <w:pPr>
        <w:autoSpaceDE w:val="0"/>
        <w:autoSpaceDN w:val="0"/>
        <w:adjustRightInd w:val="0"/>
        <w:spacing w:line="240" w:lineRule="auto"/>
        <w:rPr>
          <w:rFonts w:cs="Arial"/>
          <w:bCs/>
        </w:rPr>
      </w:pPr>
      <w:r w:rsidRPr="006F0503">
        <w:rPr>
          <w:rFonts w:cs="Arial"/>
          <w:b/>
          <w:bCs/>
        </w:rPr>
        <w:t>Zubehör:</w:t>
      </w:r>
    </w:p>
    <w:p w14:paraId="437B47C7" w14:textId="118B03CA" w:rsidR="002A0450" w:rsidRPr="00B153D0" w:rsidRDefault="00D52D4E" w:rsidP="002A0450">
      <w:pPr>
        <w:widowControl w:val="0"/>
        <w:tabs>
          <w:tab w:val="left" w:pos="851"/>
        </w:tabs>
        <w:rPr>
          <w:rFonts w:cs="Arial"/>
        </w:rPr>
      </w:pPr>
      <w:r>
        <w:rPr>
          <w:rFonts w:cs="Arial"/>
        </w:rPr>
        <w:t>-</w:t>
      </w:r>
      <w:r w:rsidR="00DA7CDE">
        <w:rPr>
          <w:rFonts w:cs="Arial"/>
        </w:rPr>
        <w:t xml:space="preserve"> </w:t>
      </w:r>
      <w:proofErr w:type="spellStart"/>
      <w:r w:rsidR="002A0450" w:rsidRPr="002A0450">
        <w:rPr>
          <w:rFonts w:cs="Arial"/>
        </w:rPr>
        <w:t>Baffel</w:t>
      </w:r>
      <w:proofErr w:type="spellEnd"/>
      <w:r w:rsidR="002A0450" w:rsidRPr="002A0450">
        <w:rPr>
          <w:rFonts w:cs="Arial"/>
        </w:rPr>
        <w:t xml:space="preserve"> U-Klemme 31 x 27 x 27mm für Seilabhängung</w:t>
      </w:r>
      <w:r w:rsidR="002A0450">
        <w:rPr>
          <w:rFonts w:cs="Arial"/>
        </w:rPr>
        <w:t xml:space="preserve">, für 27mm starke </w:t>
      </w:r>
      <w:r w:rsidR="002A0450" w:rsidRPr="00B153D0">
        <w:rPr>
          <w:rFonts w:cs="Arial"/>
        </w:rPr>
        <w:t xml:space="preserve">Wabenplatten </w:t>
      </w:r>
    </w:p>
    <w:p w14:paraId="7A2AD3C2" w14:textId="1D1D2524" w:rsidR="002A0450" w:rsidRPr="00A80FC9" w:rsidRDefault="00D52D4E" w:rsidP="002A0450">
      <w:pPr>
        <w:widowControl w:val="0"/>
        <w:tabs>
          <w:tab w:val="left" w:pos="851"/>
        </w:tabs>
        <w:ind w:left="1134" w:hanging="1134"/>
        <w:rPr>
          <w:rFonts w:cs="Arial"/>
        </w:rPr>
      </w:pPr>
      <w:r>
        <w:rPr>
          <w:rFonts w:cs="Arial"/>
        </w:rPr>
        <w:t>-</w:t>
      </w:r>
      <w:r w:rsidR="00DA7CDE">
        <w:rPr>
          <w:rFonts w:cs="Arial"/>
        </w:rPr>
        <w:t xml:space="preserve"> </w:t>
      </w:r>
      <w:r w:rsidR="002A0450" w:rsidRPr="002A0450">
        <w:rPr>
          <w:rFonts w:cs="Arial"/>
        </w:rPr>
        <w:t>Obere Seilabhängung</w:t>
      </w:r>
      <w:r w:rsidR="002A0450">
        <w:rPr>
          <w:rFonts w:cs="Arial"/>
        </w:rPr>
        <w:t xml:space="preserve"> für </w:t>
      </w:r>
      <w:proofErr w:type="spellStart"/>
      <w:r w:rsidR="002A0450">
        <w:rPr>
          <w:rFonts w:cs="Arial"/>
        </w:rPr>
        <w:t>Baffel</w:t>
      </w:r>
      <w:proofErr w:type="spellEnd"/>
      <w:r w:rsidR="002A0450">
        <w:rPr>
          <w:rFonts w:cs="Arial"/>
        </w:rPr>
        <w:t xml:space="preserve">, incl. </w:t>
      </w:r>
      <w:r w:rsidR="002A0450" w:rsidRPr="00A80FC9">
        <w:rPr>
          <w:rFonts w:cs="Arial"/>
        </w:rPr>
        <w:t>Drahtseilhalter</w:t>
      </w:r>
      <w:r w:rsidR="002A0450">
        <w:rPr>
          <w:rFonts w:cs="Arial"/>
        </w:rPr>
        <w:t>, Dübel</w:t>
      </w:r>
      <w:r w:rsidR="002A0450" w:rsidRPr="00A80FC9">
        <w:rPr>
          <w:rFonts w:cs="Arial"/>
        </w:rPr>
        <w:t xml:space="preserve"> und Drahtseil </w:t>
      </w:r>
      <w:r w:rsidR="002A0450">
        <w:rPr>
          <w:rFonts w:cs="Arial"/>
        </w:rPr>
        <w:t>mit</w:t>
      </w:r>
      <w:r w:rsidR="002A0450" w:rsidRPr="00A80FC9">
        <w:rPr>
          <w:rFonts w:cs="Arial"/>
        </w:rPr>
        <w:t xml:space="preserve"> 1m</w:t>
      </w:r>
      <w:r w:rsidR="002A0450">
        <w:rPr>
          <w:rFonts w:cs="Arial"/>
        </w:rPr>
        <w:t xml:space="preserve"> Länge</w:t>
      </w:r>
    </w:p>
    <w:p w14:paraId="7F410312" w14:textId="022697DF" w:rsidR="002A0450" w:rsidRPr="00084C0B" w:rsidRDefault="00D52D4E" w:rsidP="002A0450">
      <w:pPr>
        <w:widowControl w:val="0"/>
        <w:tabs>
          <w:tab w:val="left" w:pos="851"/>
        </w:tabs>
        <w:ind w:left="1134" w:hanging="1134"/>
        <w:rPr>
          <w:rFonts w:cs="Arial"/>
        </w:rPr>
      </w:pPr>
      <w:r>
        <w:rPr>
          <w:rFonts w:cs="Arial"/>
        </w:rPr>
        <w:t>-</w:t>
      </w:r>
      <w:r w:rsidR="00DA7CDE">
        <w:rPr>
          <w:rFonts w:cs="Arial"/>
        </w:rPr>
        <w:t xml:space="preserve"> </w:t>
      </w:r>
      <w:bookmarkStart w:id="7" w:name="_GoBack"/>
      <w:bookmarkEnd w:id="7"/>
      <w:r w:rsidR="002A0450" w:rsidRPr="002A0450">
        <w:rPr>
          <w:rFonts w:cs="Arial"/>
        </w:rPr>
        <w:t>Untere Seilbefestigung mit Magnet</w:t>
      </w:r>
      <w:r w:rsidR="002A0450">
        <w:rPr>
          <w:rFonts w:cs="Arial"/>
        </w:rPr>
        <w:t xml:space="preserve">, incl. Bodenscheibe, Dübel </w:t>
      </w:r>
      <w:r w:rsidR="002A0450" w:rsidRPr="00A80FC9">
        <w:rPr>
          <w:rFonts w:cs="Arial"/>
        </w:rPr>
        <w:t xml:space="preserve">und Drahtseil </w:t>
      </w:r>
      <w:r w:rsidR="002A0450">
        <w:rPr>
          <w:rFonts w:cs="Arial"/>
        </w:rPr>
        <w:t>mit</w:t>
      </w:r>
      <w:r w:rsidR="002A0450" w:rsidRPr="00A80FC9">
        <w:rPr>
          <w:rFonts w:cs="Arial"/>
        </w:rPr>
        <w:t xml:space="preserve"> 1m</w:t>
      </w:r>
      <w:r w:rsidR="002A0450">
        <w:rPr>
          <w:rFonts w:cs="Arial"/>
        </w:rPr>
        <w:t xml:space="preserve"> Länge</w:t>
      </w:r>
    </w:p>
    <w:p w14:paraId="6B7D7256" w14:textId="03AAB93A" w:rsidR="002A0450" w:rsidRDefault="002A0450" w:rsidP="002A0450">
      <w:pPr>
        <w:widowControl w:val="0"/>
        <w:tabs>
          <w:tab w:val="left" w:pos="0"/>
        </w:tabs>
        <w:rPr>
          <w:rFonts w:cs="Arial"/>
        </w:rPr>
      </w:pPr>
    </w:p>
    <w:p w14:paraId="5DE2CC57" w14:textId="77777777" w:rsidR="002A0450" w:rsidRDefault="002A0450" w:rsidP="002A0450">
      <w:pPr>
        <w:widowControl w:val="0"/>
        <w:tabs>
          <w:tab w:val="left" w:pos="0"/>
        </w:tabs>
        <w:rPr>
          <w:rFonts w:cs="Arial"/>
        </w:rPr>
      </w:pPr>
    </w:p>
    <w:p w14:paraId="60C61326" w14:textId="77777777" w:rsidR="002A0450" w:rsidRDefault="002A0450" w:rsidP="002A0450">
      <w:pPr>
        <w:widowControl w:val="0"/>
        <w:tabs>
          <w:tab w:val="left" w:pos="0"/>
        </w:tabs>
        <w:rPr>
          <w:rFonts w:cs="Arial"/>
        </w:rPr>
      </w:pPr>
    </w:p>
    <w:p w14:paraId="29D98813" w14:textId="77777777" w:rsidR="002A0450" w:rsidRDefault="002A0450" w:rsidP="002A0450">
      <w:pPr>
        <w:widowControl w:val="0"/>
        <w:tabs>
          <w:tab w:val="left" w:pos="0"/>
        </w:tabs>
        <w:rPr>
          <w:rFonts w:cs="Arial"/>
        </w:rPr>
      </w:pPr>
    </w:p>
    <w:sectPr w:rsidR="002A0450" w:rsidSect="00D13F20">
      <w:headerReference w:type="default" r:id="rId8"/>
      <w:pgSz w:w="11907" w:h="16840" w:code="9"/>
      <w:pgMar w:top="2580" w:right="1077" w:bottom="1701" w:left="130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4EE4F0" w14:textId="77777777" w:rsidR="00DC5C0B" w:rsidRDefault="00DC5C0B">
      <w:r>
        <w:separator/>
      </w:r>
    </w:p>
  </w:endnote>
  <w:endnote w:type="continuationSeparator" w:id="0">
    <w:p w14:paraId="12E41CED" w14:textId="77777777" w:rsidR="00DC5C0B" w:rsidRDefault="00DC5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gdaClea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gdaClean-Bold">
    <w:panose1 w:val="02000806030000020004"/>
    <w:charset w:val="00"/>
    <w:family w:val="auto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DF11B5" w14:textId="77777777" w:rsidR="00DC5C0B" w:rsidRDefault="00DC5C0B">
      <w:r>
        <w:separator/>
      </w:r>
    </w:p>
  </w:footnote>
  <w:footnote w:type="continuationSeparator" w:id="0">
    <w:p w14:paraId="5AB07331" w14:textId="77777777" w:rsidR="00DC5C0B" w:rsidRDefault="00DC5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EB73E" w14:textId="4A03FABD" w:rsidR="00DC5C0B" w:rsidRDefault="00DC5C0B">
    <w:pPr>
      <w:pStyle w:val="Kontaktblock"/>
    </w:pPr>
    <w:bookmarkStart w:id="8" w:name="_MacBuGuideStaticData_3580H"/>
    <w:bookmarkStart w:id="9" w:name="_MacBuGuideStaticData_4040H"/>
    <w:bookmarkStart w:id="10" w:name="_MacBuGuideStaticData_1300V"/>
    <w:bookmarkStart w:id="11" w:name="_MacBuGuideStaticData_11390V"/>
    <w:bookmarkStart w:id="12" w:name="_MacBuGuideStaticData_592H"/>
  </w:p>
  <w:p w14:paraId="7A88AD4C" w14:textId="31229732" w:rsidR="00DC5C0B" w:rsidRDefault="000C01AA">
    <w:pPr>
      <w:pStyle w:val="Kontaktblock"/>
      <w:rPr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6266B4" wp14:editId="170F1B8E">
              <wp:simplePos x="0" y="0"/>
              <wp:positionH relativeFrom="page">
                <wp:posOffset>833755</wp:posOffset>
              </wp:positionH>
              <wp:positionV relativeFrom="page">
                <wp:posOffset>1356360</wp:posOffset>
              </wp:positionV>
              <wp:extent cx="6546215" cy="288290"/>
              <wp:effectExtent l="0" t="0" r="0" b="16510"/>
              <wp:wrapTight wrapText="bothSides">
                <wp:wrapPolygon edited="0">
                  <wp:start x="63" y="0"/>
                  <wp:lineTo x="63" y="21410"/>
                  <wp:lineTo x="21497" y="21410"/>
                  <wp:lineTo x="21497" y="0"/>
                  <wp:lineTo x="63" y="0"/>
                </wp:wrapPolygon>
              </wp:wrapTight>
              <wp:docPr id="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621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shd w:val="clear" w:color="auto" w:fill="8C8C8C"/>
                            <w:tblLook w:val="00A0" w:firstRow="1" w:lastRow="0" w:firstColumn="1" w:lastColumn="0" w:noHBand="0" w:noVBand="0"/>
                          </w:tblPr>
                          <w:tblGrid>
                            <w:gridCol w:w="10093"/>
                          </w:tblGrid>
                          <w:tr w:rsidR="00DC5C0B" w14:paraId="5C272EDB" w14:textId="77777777">
                            <w:trPr>
                              <w:trHeight w:val="454"/>
                            </w:trPr>
                            <w:tc>
                              <w:tcPr>
                                <w:tcW w:w="10093" w:type="dxa"/>
                                <w:shd w:val="clear" w:color="auto" w:fill="8C8C8C"/>
                                <w:vAlign w:val="center"/>
                              </w:tcPr>
                              <w:p w14:paraId="059C66FA" w14:textId="308F2B66" w:rsidR="00DC5C0B" w:rsidRPr="00AE7101" w:rsidRDefault="00FB6250" w:rsidP="00074756">
                                <w:pPr>
                                  <w:spacing w:line="240" w:lineRule="auto"/>
                                  <w:ind w:firstLine="113"/>
                                  <w:rPr>
                                    <w:rFonts w:ascii="MagdaClean-Bold" w:hAnsi="MagdaClean-Bold"/>
                                    <w:color w:val="FFFFFF"/>
                                    <w:sz w:val="3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MagdaClean-Bold" w:hAnsi="MagdaClean-Bold"/>
                                    <w:color w:val="FFFFFF"/>
                                    <w:sz w:val="30"/>
                                  </w:rPr>
                                  <w:t>Kandela</w:t>
                                </w:r>
                                <w:proofErr w:type="spellEnd"/>
                                <w:r w:rsidR="00DC5C0B" w:rsidRPr="00AE7101">
                                  <w:rPr>
                                    <w:rFonts w:ascii="MagdaClean-Bold" w:hAnsi="MagdaClean-Bold"/>
                                    <w:color w:val="FFFFFF"/>
                                    <w:sz w:val="30"/>
                                    <w:vertAlign w:val="superscript"/>
                                  </w:rPr>
                                  <w:t>®</w:t>
                                </w:r>
                                <w:r w:rsidR="00DC5C0B" w:rsidRPr="00AE7101">
                                  <w:rPr>
                                    <w:rFonts w:ascii="MagdaClean-Bold" w:hAnsi="MagdaClean-Bold"/>
                                    <w:color w:val="FFFFFF"/>
                                    <w:sz w:val="30"/>
                                  </w:rPr>
                                  <w:t xml:space="preserve"> </w:t>
                                </w:r>
                                <w:r w:rsidR="00074756">
                                  <w:rPr>
                                    <w:rFonts w:ascii="MagdaClean-Bold" w:hAnsi="MagdaClean-Bold"/>
                                    <w:color w:val="FFFFFF"/>
                                    <w:sz w:val="30"/>
                                  </w:rPr>
                                  <w:t>B</w:t>
                                </w:r>
                                <w:r w:rsidR="00D0273C">
                                  <w:rPr>
                                    <w:rFonts w:ascii="MagdaClean-Bold" w:hAnsi="MagdaClean-Bold"/>
                                    <w:color w:val="FFFFFF"/>
                                    <w:sz w:val="30"/>
                                  </w:rPr>
                                  <w:t>2</w:t>
                                </w:r>
                                <w:r w:rsidR="003763CD">
                                  <w:rPr>
                                    <w:rFonts w:ascii="MagdaClean-Bold" w:hAnsi="MagdaClean-Bold"/>
                                    <w:color w:val="FFFFFF"/>
                                    <w:sz w:val="30"/>
                                  </w:rPr>
                                  <w:t xml:space="preserve">7 </w:t>
                                </w:r>
                                <w:r w:rsidR="004F3CD0">
                                  <w:rPr>
                                    <w:rFonts w:ascii="MagdaClean-Bold" w:hAnsi="MagdaClean-Bold"/>
                                    <w:color w:val="FFFFFF"/>
                                    <w:sz w:val="30"/>
                                  </w:rPr>
                                  <w:t xml:space="preserve">           </w:t>
                                </w:r>
                                <w:r w:rsidR="00983F30">
                                  <w:rPr>
                                    <w:rFonts w:ascii="MagdaClean-Bold" w:hAnsi="MagdaClean-Bold"/>
                                    <w:color w:val="FFFFFF"/>
                                    <w:sz w:val="30"/>
                                  </w:rPr>
                                  <w:t xml:space="preserve">        </w:t>
                                </w:r>
                                <w:r w:rsidR="004F3CD0">
                                  <w:rPr>
                                    <w:rFonts w:ascii="MagdaClean-Bold" w:hAnsi="MagdaClean-Bold"/>
                                    <w:color w:val="FFFFFF"/>
                                    <w:sz w:val="30"/>
                                  </w:rPr>
                                  <w:t xml:space="preserve">                              Ausschreibungstext</w:t>
                                </w:r>
                              </w:p>
                            </w:tc>
                          </w:tr>
                        </w:tbl>
                        <w:p w14:paraId="663D5D93" w14:textId="77777777" w:rsidR="00DC5C0B" w:rsidRDefault="00DC5C0B"/>
                      </w:txbxContent>
                    </wps:txbx>
                    <wps:bodyPr rot="0" vert="horz" wrap="square" lIns="68580" tIns="0" rIns="6858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65.65pt;margin-top:106.8pt;width:515.45pt;height:22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" filled="f" stroked="f">
              <v:textbox inset="5.4pt,0,5.4pt,0">
                <w:txbxContent>
                  <w:tbl>
                    <w:tblPr>
                      <w:tblW w:w="0" w:type="auto"/>
                      <w:shd w:val="clear" w:color="auto" w:fill="8C8C8C"/>
                      <w:tblLook w:val="00A0" w:firstRow="1" w:lastRow="0" w:firstColumn="1" w:lastColumn="0" w:noHBand="0" w:noVBand="0"/>
                    </w:tblPr>
                    <w:tblGrid>
                      <w:gridCol w:w="10093"/>
                    </w:tblGrid>
                    <w:tr w:rsidR="00DC5C0B" w14:paraId="5C272EDB" w14:textId="77777777">
                      <w:trPr>
                        <w:trHeight w:val="454"/>
                      </w:trPr>
                      <w:tc>
                        <w:tcPr>
                          <w:tcW w:w="10093" w:type="dxa"/>
                          <w:shd w:val="clear" w:color="auto" w:fill="8C8C8C"/>
                          <w:vAlign w:val="center"/>
                        </w:tcPr>
                        <w:p w14:paraId="059C66FA" w14:textId="308F2B66" w:rsidR="00DC5C0B" w:rsidRPr="00AE7101" w:rsidRDefault="00FB6250" w:rsidP="00074756">
                          <w:pPr>
                            <w:spacing w:line="240" w:lineRule="auto"/>
                            <w:ind w:firstLine="113"/>
                            <w:rPr>
                              <w:rFonts w:ascii="MagdaClean-Bold" w:hAnsi="MagdaClean-Bold"/>
                              <w:color w:val="FFFFFF"/>
                              <w:sz w:val="30"/>
                            </w:rPr>
                          </w:pPr>
                          <w:proofErr w:type="spellStart"/>
                          <w:r>
                            <w:rPr>
                              <w:rFonts w:ascii="MagdaClean-Bold" w:hAnsi="MagdaClean-Bold"/>
                              <w:color w:val="FFFFFF"/>
                              <w:sz w:val="30"/>
                            </w:rPr>
                            <w:t>Kandela</w:t>
                          </w:r>
                          <w:proofErr w:type="spellEnd"/>
                          <w:r w:rsidR="00DC5C0B" w:rsidRPr="00AE7101">
                            <w:rPr>
                              <w:rFonts w:ascii="MagdaClean-Bold" w:hAnsi="MagdaClean-Bold"/>
                              <w:color w:val="FFFFFF"/>
                              <w:sz w:val="30"/>
                              <w:vertAlign w:val="superscript"/>
                            </w:rPr>
                            <w:t>®</w:t>
                          </w:r>
                          <w:r w:rsidR="00DC5C0B" w:rsidRPr="00AE7101">
                            <w:rPr>
                              <w:rFonts w:ascii="MagdaClean-Bold" w:hAnsi="MagdaClean-Bold"/>
                              <w:color w:val="FFFFFF"/>
                              <w:sz w:val="30"/>
                            </w:rPr>
                            <w:t xml:space="preserve"> </w:t>
                          </w:r>
                          <w:r w:rsidR="00074756">
                            <w:rPr>
                              <w:rFonts w:ascii="MagdaClean-Bold" w:hAnsi="MagdaClean-Bold"/>
                              <w:color w:val="FFFFFF"/>
                              <w:sz w:val="30"/>
                            </w:rPr>
                            <w:t>B</w:t>
                          </w:r>
                          <w:r w:rsidR="00D0273C">
                            <w:rPr>
                              <w:rFonts w:ascii="MagdaClean-Bold" w:hAnsi="MagdaClean-Bold"/>
                              <w:color w:val="FFFFFF"/>
                              <w:sz w:val="30"/>
                            </w:rPr>
                            <w:t>2</w:t>
                          </w:r>
                          <w:r w:rsidR="003763CD">
                            <w:rPr>
                              <w:rFonts w:ascii="MagdaClean-Bold" w:hAnsi="MagdaClean-Bold"/>
                              <w:color w:val="FFFFFF"/>
                              <w:sz w:val="30"/>
                            </w:rPr>
                            <w:t xml:space="preserve">7 </w:t>
                          </w:r>
                          <w:r w:rsidR="004F3CD0">
                            <w:rPr>
                              <w:rFonts w:ascii="MagdaClean-Bold" w:hAnsi="MagdaClean-Bold"/>
                              <w:color w:val="FFFFFF"/>
                              <w:sz w:val="30"/>
                            </w:rPr>
                            <w:t xml:space="preserve">           </w:t>
                          </w:r>
                          <w:r w:rsidR="00983F30">
                            <w:rPr>
                              <w:rFonts w:ascii="MagdaClean-Bold" w:hAnsi="MagdaClean-Bold"/>
                              <w:color w:val="FFFFFF"/>
                              <w:sz w:val="30"/>
                            </w:rPr>
                            <w:t xml:space="preserve">        </w:t>
                          </w:r>
                          <w:r w:rsidR="004F3CD0">
                            <w:rPr>
                              <w:rFonts w:ascii="MagdaClean-Bold" w:hAnsi="MagdaClean-Bold"/>
                              <w:color w:val="FFFFFF"/>
                              <w:sz w:val="30"/>
                            </w:rPr>
                            <w:t xml:space="preserve">                              Ausschreibungstext</w:t>
                          </w:r>
                        </w:p>
                      </w:tc>
                    </w:tr>
                  </w:tbl>
                  <w:p w14:paraId="663D5D93" w14:textId="77777777" w:rsidR="00DC5C0B" w:rsidRDefault="00DC5C0B"/>
                </w:txbxContent>
              </v:textbox>
              <w10:wrap type="tight" anchorx="page" anchory="page"/>
            </v:shape>
          </w:pict>
        </mc:Fallback>
      </mc:AlternateContent>
    </w:r>
  </w:p>
  <w:bookmarkEnd w:id="8"/>
  <w:bookmarkEnd w:id="9"/>
  <w:bookmarkEnd w:id="10"/>
  <w:bookmarkEnd w:id="11"/>
  <w:bookmarkEnd w:id="1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5450FB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8A821D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DDB87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9E84DF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D0A49C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41B46A5"/>
    <w:multiLevelType w:val="hybridMultilevel"/>
    <w:tmpl w:val="1B96B2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ublishingViewTables" w:val="0"/>
  </w:docVars>
  <w:rsids>
    <w:rsidRoot w:val="007105D5"/>
    <w:rsid w:val="000367CC"/>
    <w:rsid w:val="00043057"/>
    <w:rsid w:val="00074756"/>
    <w:rsid w:val="000761AD"/>
    <w:rsid w:val="000C01AA"/>
    <w:rsid w:val="000C367F"/>
    <w:rsid w:val="00113C84"/>
    <w:rsid w:val="00124845"/>
    <w:rsid w:val="001320C9"/>
    <w:rsid w:val="001921E7"/>
    <w:rsid w:val="00194774"/>
    <w:rsid w:val="001B7ABC"/>
    <w:rsid w:val="001E5272"/>
    <w:rsid w:val="002269FA"/>
    <w:rsid w:val="002A0450"/>
    <w:rsid w:val="002A679A"/>
    <w:rsid w:val="00307CEB"/>
    <w:rsid w:val="00343500"/>
    <w:rsid w:val="003763CD"/>
    <w:rsid w:val="003E0453"/>
    <w:rsid w:val="004464AF"/>
    <w:rsid w:val="004778A7"/>
    <w:rsid w:val="004A3060"/>
    <w:rsid w:val="004D1243"/>
    <w:rsid w:val="004F3CD0"/>
    <w:rsid w:val="00547BAA"/>
    <w:rsid w:val="005B7663"/>
    <w:rsid w:val="005E62F7"/>
    <w:rsid w:val="00686239"/>
    <w:rsid w:val="006F0503"/>
    <w:rsid w:val="006F44D9"/>
    <w:rsid w:val="00700E7E"/>
    <w:rsid w:val="007105D5"/>
    <w:rsid w:val="00747FB1"/>
    <w:rsid w:val="007536F3"/>
    <w:rsid w:val="00877822"/>
    <w:rsid w:val="008D251E"/>
    <w:rsid w:val="009235D7"/>
    <w:rsid w:val="00975E18"/>
    <w:rsid w:val="00983F30"/>
    <w:rsid w:val="00A22AD5"/>
    <w:rsid w:val="00A563D1"/>
    <w:rsid w:val="00A857D8"/>
    <w:rsid w:val="00AE6930"/>
    <w:rsid w:val="00B32DFF"/>
    <w:rsid w:val="00B53AAD"/>
    <w:rsid w:val="00C13342"/>
    <w:rsid w:val="00CB153B"/>
    <w:rsid w:val="00CC7A91"/>
    <w:rsid w:val="00D0273C"/>
    <w:rsid w:val="00D13F20"/>
    <w:rsid w:val="00D144C5"/>
    <w:rsid w:val="00D52D4E"/>
    <w:rsid w:val="00D66B05"/>
    <w:rsid w:val="00DA7CDE"/>
    <w:rsid w:val="00DC5C0B"/>
    <w:rsid w:val="00E77112"/>
    <w:rsid w:val="00E93B56"/>
    <w:rsid w:val="00EB1350"/>
    <w:rsid w:val="00EB7D21"/>
    <w:rsid w:val="00ED38EA"/>
    <w:rsid w:val="00EE5B58"/>
    <w:rsid w:val="00F17FC1"/>
    <w:rsid w:val="00FB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55F5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22AD5"/>
    <w:pPr>
      <w:spacing w:line="260" w:lineRule="exac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sz w:val="22"/>
      <w:szCs w:val="22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cs="Arial"/>
      <w:b/>
      <w:szCs w:val="22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zugszeile">
    <w:name w:val="Bezugszeile"/>
    <w:basedOn w:val="Standard"/>
    <w:rPr>
      <w:b/>
      <w:bCs/>
      <w:color w:val="000000"/>
      <w:sz w:val="28"/>
    </w:rPr>
  </w:style>
  <w:style w:type="paragraph" w:customStyle="1" w:styleId="Zusatzangabenblock">
    <w:name w:val="Zusatzangabenblock"/>
    <w:basedOn w:val="Standard"/>
    <w:next w:val="Standard"/>
    <w:rPr>
      <w:sz w:val="18"/>
    </w:rPr>
  </w:style>
  <w:style w:type="paragraph" w:customStyle="1" w:styleId="Preisangaben">
    <w:name w:val="Preisangaben"/>
    <w:basedOn w:val="Standard"/>
    <w:pPr>
      <w:jc w:val="right"/>
    </w:pPr>
  </w:style>
  <w:style w:type="character" w:customStyle="1" w:styleId="berschrift1ZchnZchn">
    <w:name w:val="Überschrift 1 Zchn Zchn"/>
    <w:basedOn w:val="Absatz-Standardschriftart"/>
    <w:rPr>
      <w:rFonts w:ascii="Arial" w:hAnsi="Arial"/>
      <w:b/>
      <w:sz w:val="28"/>
      <w:lang w:val="de-DE" w:eastAsia="de-DE" w:bidi="ar-SA"/>
    </w:rPr>
  </w:style>
  <w:style w:type="paragraph" w:customStyle="1" w:styleId="Kontaktblock">
    <w:name w:val="Kontaktblock"/>
    <w:basedOn w:val="Standard"/>
    <w:pPr>
      <w:shd w:val="solid" w:color="FFFFFF" w:fill="auto"/>
      <w:spacing w:line="227" w:lineRule="exact"/>
    </w:pPr>
    <w:rPr>
      <w:rFonts w:ascii="MagdaClean" w:hAnsi="MagdaClean"/>
      <w:sz w:val="17"/>
      <w:szCs w:val="17"/>
    </w:rPr>
  </w:style>
  <w:style w:type="character" w:customStyle="1" w:styleId="berschrift2Zchn">
    <w:name w:val="Überschrift 2 Zchn"/>
    <w:basedOn w:val="Absatz-Standardschriftart"/>
    <w:rPr>
      <w:rFonts w:ascii="Arial" w:hAnsi="Arial"/>
      <w:b/>
      <w:lang w:val="de-DE" w:eastAsia="de-DE" w:bidi="ar-S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Standard"/>
    <w:uiPriority w:val="99"/>
    <w:rsid w:val="00E91D2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F65C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6F05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22AD5"/>
    <w:pPr>
      <w:spacing w:line="260" w:lineRule="exac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sz w:val="22"/>
      <w:szCs w:val="22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cs="Arial"/>
      <w:b/>
      <w:szCs w:val="22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zugszeile">
    <w:name w:val="Bezugszeile"/>
    <w:basedOn w:val="Standard"/>
    <w:rPr>
      <w:b/>
      <w:bCs/>
      <w:color w:val="000000"/>
      <w:sz w:val="28"/>
    </w:rPr>
  </w:style>
  <w:style w:type="paragraph" w:customStyle="1" w:styleId="Zusatzangabenblock">
    <w:name w:val="Zusatzangabenblock"/>
    <w:basedOn w:val="Standard"/>
    <w:next w:val="Standard"/>
    <w:rPr>
      <w:sz w:val="18"/>
    </w:rPr>
  </w:style>
  <w:style w:type="paragraph" w:customStyle="1" w:styleId="Preisangaben">
    <w:name w:val="Preisangaben"/>
    <w:basedOn w:val="Standard"/>
    <w:pPr>
      <w:jc w:val="right"/>
    </w:pPr>
  </w:style>
  <w:style w:type="character" w:customStyle="1" w:styleId="berschrift1ZchnZchn">
    <w:name w:val="Überschrift 1 Zchn Zchn"/>
    <w:basedOn w:val="Absatz-Standardschriftart"/>
    <w:rPr>
      <w:rFonts w:ascii="Arial" w:hAnsi="Arial"/>
      <w:b/>
      <w:sz w:val="28"/>
      <w:lang w:val="de-DE" w:eastAsia="de-DE" w:bidi="ar-SA"/>
    </w:rPr>
  </w:style>
  <w:style w:type="paragraph" w:customStyle="1" w:styleId="Kontaktblock">
    <w:name w:val="Kontaktblock"/>
    <w:basedOn w:val="Standard"/>
    <w:pPr>
      <w:shd w:val="solid" w:color="FFFFFF" w:fill="auto"/>
      <w:spacing w:line="227" w:lineRule="exact"/>
    </w:pPr>
    <w:rPr>
      <w:rFonts w:ascii="MagdaClean" w:hAnsi="MagdaClean"/>
      <w:sz w:val="17"/>
      <w:szCs w:val="17"/>
    </w:rPr>
  </w:style>
  <w:style w:type="character" w:customStyle="1" w:styleId="berschrift2Zchn">
    <w:name w:val="Überschrift 2 Zchn"/>
    <w:basedOn w:val="Absatz-Standardschriftart"/>
    <w:rPr>
      <w:rFonts w:ascii="Arial" w:hAnsi="Arial"/>
      <w:b/>
      <w:lang w:val="de-DE" w:eastAsia="de-DE" w:bidi="ar-S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Standard"/>
    <w:uiPriority w:val="99"/>
    <w:rsid w:val="00E91D2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F65C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6F0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Produktblatt</vt:lpstr>
    </vt:vector>
  </TitlesOfParts>
  <Company>Hewlett-Packard Company</Company>
  <LinksUpToDate>false</LinksUpToDate>
  <CharactersWithSpaces>1293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Produktblatt</dc:title>
  <dc:creator>Oliver Kehl</dc:creator>
  <cp:lastModifiedBy>Oliver Kehl</cp:lastModifiedBy>
  <cp:revision>10</cp:revision>
  <cp:lastPrinted>2011-08-29T14:09:00Z</cp:lastPrinted>
  <dcterms:created xsi:type="dcterms:W3CDTF">2019-05-10T11:50:00Z</dcterms:created>
  <dcterms:modified xsi:type="dcterms:W3CDTF">2019-05-10T12:59:00Z</dcterms:modified>
</cp:coreProperties>
</file>